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4E260D23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155425">
        <w:t>április 24.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60DEF02D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C850FD">
        <w:t>4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46F8846B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C850FD">
        <w:t>D</w:t>
      </w:r>
      <w:r w:rsidR="00C850FD" w:rsidRPr="00C850FD">
        <w:t>öntés rendkívüli támogatás (REKI) benyújtásáról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466A143C" w14:textId="77777777" w:rsidR="00C850FD" w:rsidRPr="00C850FD" w:rsidRDefault="00C850FD" w:rsidP="00C850FD">
      <w:pPr>
        <w:spacing w:line="276" w:lineRule="auto"/>
        <w:jc w:val="both"/>
      </w:pPr>
      <w:r w:rsidRPr="00C850FD">
        <w:t>A belügyminiszter és a pénzügyminiszter ez évben is pályázatot hirdetett a Magyarország 2025. évi központi költségvetéséről szóló 2025. évi LXIX. törvény (a továbbiakban: költségvetési törvény) 3. melléklet 2.1.4. jogcím szerint az önkormányzatok rendkívüli támogatására.</w:t>
      </w:r>
    </w:p>
    <w:p w14:paraId="6E971590" w14:textId="77777777" w:rsidR="00C850FD" w:rsidRPr="00C850FD" w:rsidRDefault="00C850FD" w:rsidP="00C850FD">
      <w:pPr>
        <w:spacing w:line="276" w:lineRule="auto"/>
        <w:jc w:val="both"/>
      </w:pPr>
    </w:p>
    <w:p w14:paraId="3523385D" w14:textId="77777777" w:rsidR="00C850FD" w:rsidRPr="00C850FD" w:rsidRDefault="00C850FD" w:rsidP="00C850FD">
      <w:pPr>
        <w:spacing w:line="276" w:lineRule="auto"/>
        <w:jc w:val="both"/>
        <w:rPr>
          <w:u w:val="single"/>
        </w:rPr>
      </w:pPr>
      <w:r w:rsidRPr="00C850FD">
        <w:rPr>
          <w:u w:val="single"/>
        </w:rPr>
        <w:t>A pályázat célja:</w:t>
      </w:r>
    </w:p>
    <w:p w14:paraId="233615CA" w14:textId="77777777" w:rsidR="00C850FD" w:rsidRPr="00C850FD" w:rsidRDefault="00C850FD" w:rsidP="00C850FD">
      <w:pPr>
        <w:spacing w:line="276" w:lineRule="auto"/>
        <w:jc w:val="both"/>
        <w:rPr>
          <w:u w:val="single"/>
        </w:rPr>
      </w:pPr>
    </w:p>
    <w:p w14:paraId="6CEE9D3A" w14:textId="77777777" w:rsidR="00C850FD" w:rsidRPr="00C850FD" w:rsidRDefault="00C850FD" w:rsidP="00C850FD">
      <w:pPr>
        <w:spacing w:line="276" w:lineRule="auto"/>
        <w:jc w:val="both"/>
      </w:pPr>
      <w:r w:rsidRPr="00C850FD">
        <w:t>Az önkormányzatok rendkívüli támogatása a települési önkormányzatok működőképességének megőrzésére vagy egyéb, a feladataik ellátását veszélyeztető helyzet elhárítására szolgál.</w:t>
      </w:r>
    </w:p>
    <w:p w14:paraId="1912B8C7" w14:textId="77777777" w:rsidR="00C850FD" w:rsidRPr="00C850FD" w:rsidRDefault="00C850FD" w:rsidP="00C850FD">
      <w:pPr>
        <w:spacing w:line="276" w:lineRule="auto"/>
        <w:jc w:val="both"/>
      </w:pPr>
    </w:p>
    <w:p w14:paraId="7E4763C2" w14:textId="77777777" w:rsidR="00C850FD" w:rsidRPr="00C850FD" w:rsidRDefault="00C850FD" w:rsidP="00C850FD">
      <w:pPr>
        <w:spacing w:line="276" w:lineRule="auto"/>
        <w:jc w:val="both"/>
      </w:pPr>
      <w:r w:rsidRPr="00C850FD">
        <w:t>A költségvetési törvény 3. melléklet 2.1.4. Önkormányzatok rendkívüli támogatása jogcím előirányzata az előző évivel egyező összegű, 5 500 millió forint. A támogatásra a települési önkormányzatok pályázhatnak. A támogatás vissza nem térítendő és visszatérítendő költségvetési támogatás formájában pályázható, illetve nyújtható és felhasználása meghatározott célhoz vagy feladathoz köthető.</w:t>
      </w:r>
    </w:p>
    <w:p w14:paraId="13CB15E5" w14:textId="77777777" w:rsidR="00C850FD" w:rsidRPr="00C850FD" w:rsidRDefault="00C850FD" w:rsidP="00C850FD">
      <w:pPr>
        <w:spacing w:line="276" w:lineRule="auto"/>
        <w:jc w:val="both"/>
      </w:pPr>
    </w:p>
    <w:p w14:paraId="7113B4F3" w14:textId="77777777" w:rsidR="00C850FD" w:rsidRPr="00C850FD" w:rsidRDefault="00C850FD" w:rsidP="00C850FD">
      <w:pPr>
        <w:spacing w:line="276" w:lineRule="auto"/>
        <w:jc w:val="both"/>
      </w:pPr>
      <w:r w:rsidRPr="00C850FD">
        <w:t>Egyedi felülvizsgálat alapján a támogatás mértékét a megpályázott összeg keretein belül a helyi önkormányzatokért felelős miniszter és az államháztartásért felelős miniszter állapítják meg.</w:t>
      </w:r>
    </w:p>
    <w:p w14:paraId="1C11C86A" w14:textId="77777777" w:rsidR="00C850FD" w:rsidRPr="00C850FD" w:rsidRDefault="00C850FD" w:rsidP="00C850FD">
      <w:pPr>
        <w:spacing w:line="276" w:lineRule="auto"/>
        <w:jc w:val="both"/>
      </w:pPr>
    </w:p>
    <w:p w14:paraId="714240FA" w14:textId="77777777" w:rsidR="00C850FD" w:rsidRPr="00C850FD" w:rsidRDefault="00C850FD" w:rsidP="00C850FD">
      <w:pPr>
        <w:spacing w:line="276" w:lineRule="auto"/>
        <w:jc w:val="both"/>
      </w:pPr>
      <w:r w:rsidRPr="00C850FD">
        <w:t xml:space="preserve">Az önkormányzatok rendkívüli támogatására a pályázatot a pályázati kiírás alapján az év során folyamatosan, </w:t>
      </w:r>
      <w:r w:rsidRPr="00C850FD">
        <w:rPr>
          <w:b/>
        </w:rPr>
        <w:t xml:space="preserve">de legkésőbb 2026. október 30-ig lehet benyújtani, legfeljebb három alkalommal. </w:t>
      </w:r>
      <w:r w:rsidRPr="00C850FD">
        <w:t>A döntéshozatal legkésőbbi határideje 2026. december 4.</w:t>
      </w:r>
    </w:p>
    <w:p w14:paraId="15C3B90C" w14:textId="77777777" w:rsidR="00C850FD" w:rsidRPr="00C850FD" w:rsidRDefault="00C850FD" w:rsidP="00C850FD">
      <w:pPr>
        <w:spacing w:line="276" w:lineRule="auto"/>
        <w:jc w:val="both"/>
      </w:pPr>
    </w:p>
    <w:p w14:paraId="109ECF83" w14:textId="77777777" w:rsidR="00C850FD" w:rsidRDefault="00C850FD" w:rsidP="00C850FD">
      <w:pPr>
        <w:spacing w:line="276" w:lineRule="auto"/>
        <w:jc w:val="both"/>
      </w:pPr>
      <w:r w:rsidRPr="00C850FD">
        <w:t>A fenti határidő elmulasztása jogvesztő. A pályázatot kizárólag elektronikus úton lehet benyújtani.</w:t>
      </w:r>
    </w:p>
    <w:p w14:paraId="35F37D78" w14:textId="77777777" w:rsidR="00C850FD" w:rsidRDefault="00C850FD" w:rsidP="00C850FD">
      <w:pPr>
        <w:spacing w:line="276" w:lineRule="auto"/>
        <w:jc w:val="both"/>
      </w:pPr>
    </w:p>
    <w:p w14:paraId="68CFD7BD" w14:textId="77777777" w:rsidR="00C850FD" w:rsidRDefault="00C850FD" w:rsidP="00C850FD">
      <w:pPr>
        <w:spacing w:line="276" w:lineRule="auto"/>
        <w:jc w:val="both"/>
      </w:pPr>
    </w:p>
    <w:p w14:paraId="3F871D22" w14:textId="77777777" w:rsidR="00C850FD" w:rsidRDefault="00C850FD" w:rsidP="00C850FD">
      <w:pPr>
        <w:spacing w:line="276" w:lineRule="auto"/>
        <w:jc w:val="both"/>
      </w:pPr>
    </w:p>
    <w:p w14:paraId="5D8E2949" w14:textId="77777777" w:rsidR="00C850FD" w:rsidRDefault="00C850FD" w:rsidP="00C850FD">
      <w:pPr>
        <w:spacing w:line="276" w:lineRule="auto"/>
        <w:jc w:val="both"/>
      </w:pPr>
    </w:p>
    <w:p w14:paraId="7A593132" w14:textId="77777777" w:rsidR="00C850FD" w:rsidRPr="00C850FD" w:rsidRDefault="00C850FD" w:rsidP="00C850FD">
      <w:pPr>
        <w:spacing w:line="276" w:lineRule="auto"/>
        <w:jc w:val="both"/>
      </w:pPr>
    </w:p>
    <w:p w14:paraId="378B9960" w14:textId="77777777" w:rsidR="00C850FD" w:rsidRPr="00C850FD" w:rsidRDefault="00C850FD" w:rsidP="00C850FD">
      <w:pPr>
        <w:spacing w:line="276" w:lineRule="auto"/>
        <w:jc w:val="both"/>
        <w:rPr>
          <w:b/>
          <w:bCs/>
          <w:u w:val="single"/>
        </w:rPr>
      </w:pPr>
      <w:r w:rsidRPr="00C850FD">
        <w:rPr>
          <w:b/>
          <w:bCs/>
          <w:u w:val="single"/>
        </w:rPr>
        <w:lastRenderedPageBreak/>
        <w:t>A települési önkormányzatok az alábbi jogcímeken jogosultak támogatási igényt benyújtani:</w:t>
      </w:r>
    </w:p>
    <w:p w14:paraId="0187C7FA" w14:textId="77777777" w:rsidR="00C850FD" w:rsidRPr="00C850FD" w:rsidRDefault="00C850FD" w:rsidP="00C850FD">
      <w:pPr>
        <w:spacing w:line="276" w:lineRule="auto"/>
        <w:jc w:val="both"/>
      </w:pPr>
    </w:p>
    <w:p w14:paraId="510F7BF7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Közüzemi díjtartozásra,</w:t>
      </w:r>
    </w:p>
    <w:p w14:paraId="5A138AC5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Élelmiszer beszállítók felé fennálló tartozásokra,</w:t>
      </w:r>
    </w:p>
    <w:p w14:paraId="3ABF9D48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Bérjellegű kifizetésekhez kapcsolódó tartozásokra,</w:t>
      </w:r>
    </w:p>
    <w:p w14:paraId="64019458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Magyar Államkincstár által megállapított fizetési kötelezettségre,</w:t>
      </w:r>
    </w:p>
    <w:p w14:paraId="2BA4CEDC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Jogerős, végrehajtható bírósági ítélet alapján az önkormányzatot terhelő fizetési kötelezettségre,</w:t>
      </w:r>
    </w:p>
    <w:p w14:paraId="6CA08E0F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b/>
          <w:bCs/>
          <w:i/>
          <w:iCs/>
        </w:rPr>
      </w:pPr>
      <w:r w:rsidRPr="00C850FD">
        <w:rPr>
          <w:b/>
          <w:bCs/>
          <w:i/>
          <w:iCs/>
        </w:rPr>
        <w:t>Helyi iparűzési adó visszafizetésre,</w:t>
      </w:r>
    </w:p>
    <w:p w14:paraId="6676C1DE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Egészségügyi feladatellátáshoz kapcsolódó tartozásokra,</w:t>
      </w:r>
      <w:r w:rsidRPr="00C850FD" w:rsidDel="00FE6C36">
        <w:rPr>
          <w:i/>
          <w:iCs/>
        </w:rPr>
        <w:t xml:space="preserve"> </w:t>
      </w:r>
    </w:p>
    <w:p w14:paraId="74F85B8E" w14:textId="77777777" w:rsidR="00C850FD" w:rsidRPr="00C850FD" w:rsidRDefault="00C850FD" w:rsidP="00C850FD">
      <w:pPr>
        <w:numPr>
          <w:ilvl w:val="0"/>
          <w:numId w:val="6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Egyéb tartozásokra.</w:t>
      </w:r>
    </w:p>
    <w:p w14:paraId="76DD44BA" w14:textId="77777777" w:rsidR="00C850FD" w:rsidRPr="00C850FD" w:rsidRDefault="00C850FD" w:rsidP="00C850FD">
      <w:pPr>
        <w:spacing w:line="276" w:lineRule="auto"/>
        <w:jc w:val="both"/>
      </w:pPr>
    </w:p>
    <w:p w14:paraId="21A29460" w14:textId="77777777" w:rsidR="00C850FD" w:rsidRPr="00C850FD" w:rsidRDefault="00C850FD" w:rsidP="00C850FD">
      <w:pPr>
        <w:spacing w:line="276" w:lineRule="auto"/>
        <w:jc w:val="both"/>
        <w:rPr>
          <w:b/>
          <w:bCs/>
          <w:u w:val="single"/>
        </w:rPr>
      </w:pPr>
      <w:r w:rsidRPr="00C850FD">
        <w:rPr>
          <w:b/>
          <w:bCs/>
          <w:u w:val="single"/>
        </w:rPr>
        <w:t>Nem nyújtható támogatás:</w:t>
      </w:r>
    </w:p>
    <w:p w14:paraId="7522E3A4" w14:textId="77777777" w:rsidR="00C850FD" w:rsidRPr="00C850FD" w:rsidRDefault="00C850FD" w:rsidP="00C850FD">
      <w:pPr>
        <w:spacing w:line="276" w:lineRule="auto"/>
        <w:jc w:val="both"/>
        <w:rPr>
          <w:i/>
          <w:iCs/>
        </w:rPr>
      </w:pPr>
    </w:p>
    <w:p w14:paraId="5683F054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 xml:space="preserve">a költségvetési törvény 2. melléklet 1.3.4. A települési önkormányzatok által biztosított egyes szociális szakosított ellátások, valamint a gyermekek átmeneti gondozásával kapcsolatos feladatok támogatása jogcímen támogatott intézmények kapcsán felmerült személyi és dologi kiadásokhoz, </w:t>
      </w:r>
    </w:p>
    <w:p w14:paraId="1EA7BA22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olyan kiadásokhoz, amelyek teljesítéséhez az önkormányzat 2025-ben vagy 2026-ban rendkívüli támogatást kapott, vagy amelyek fedezete más állami támogatásból biztosított (pl. gyermekétkeztetési feladatok),</w:t>
      </w:r>
    </w:p>
    <w:p w14:paraId="239C683F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 xml:space="preserve">olyan kiadásokhoz, amelyek pénzügyi rendezése a pályázat benyújtását megelőzően megtörtént, − olyan fizetési kötelezettségekhez, amelyek 2025. év előtt keletkeztek, </w:t>
      </w:r>
    </w:p>
    <w:p w14:paraId="4257EDB6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 xml:space="preserve">fejlesztésből, felújításból, állagmegóvásból, karbantartásból eredő fizetési kötelezettségekhez, </w:t>
      </w:r>
    </w:p>
    <w:p w14:paraId="42473B21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az egészségügyi alapfeladat-ellátással összefüggésében igényelt közös feladatellátás kivételével a közös feladatellátáshoz kapcsolódó, elmaradt hozzájárulási kötelezettségre,</w:t>
      </w:r>
    </w:p>
    <w:p w14:paraId="41B43CED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 xml:space="preserve">jövőben felmerülő, még le nem járt határidejű fizetési kötelezettségekre, </w:t>
      </w:r>
    </w:p>
    <w:p w14:paraId="3A922511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képviselő-testületi tagok tiszteletdíjára, polgármester költségtérítésére, az önkormányzattal foglalkoztatási jogviszonyban állók cafeteria juttatására,</w:t>
      </w:r>
    </w:p>
    <w:p w14:paraId="13A4D645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 xml:space="preserve">nem jogerős döntésen alapuló fizetési kötelezettségekhez, </w:t>
      </w:r>
    </w:p>
    <w:p w14:paraId="35BCC76B" w14:textId="77777777" w:rsidR="00C850FD" w:rsidRPr="00C850FD" w:rsidRDefault="00C850FD" w:rsidP="00C850FD">
      <w:pPr>
        <w:numPr>
          <w:ilvl w:val="0"/>
          <w:numId w:val="7"/>
        </w:numPr>
        <w:spacing w:line="276" w:lineRule="auto"/>
        <w:jc w:val="both"/>
        <w:rPr>
          <w:i/>
          <w:iCs/>
        </w:rPr>
      </w:pPr>
      <w:r w:rsidRPr="00C850FD">
        <w:rPr>
          <w:i/>
          <w:iCs/>
        </w:rPr>
        <w:t>azon hatósági döntéssel megállapított fizetési kötelezettségre, ahol a jogorvoslati határidő még nem járt le, illetve a jogorvoslati eljárás folyamatban van.</w:t>
      </w:r>
    </w:p>
    <w:p w14:paraId="263B301C" w14:textId="77777777" w:rsidR="00C850FD" w:rsidRPr="00C850FD" w:rsidRDefault="00C850FD" w:rsidP="00C850FD">
      <w:pPr>
        <w:spacing w:line="276" w:lineRule="auto"/>
        <w:jc w:val="both"/>
      </w:pPr>
    </w:p>
    <w:p w14:paraId="3F960D47" w14:textId="55B09947" w:rsidR="00EE7D38" w:rsidRDefault="00C850FD" w:rsidP="00C850FD">
      <w:pPr>
        <w:spacing w:line="276" w:lineRule="auto"/>
        <w:jc w:val="both"/>
      </w:pPr>
      <w:r w:rsidRPr="00C850FD">
        <w:t xml:space="preserve">A fenti jogcímekre tekintettel </w:t>
      </w:r>
      <w:r w:rsidR="007933D1">
        <w:t>1.434.942,</w:t>
      </w:r>
      <w:r w:rsidR="007933D1" w:rsidRPr="00C850FD">
        <w:t xml:space="preserve"> - Ft összegű </w:t>
      </w:r>
      <w:r>
        <w:t>helyi iparűzési adó visszafizetés</w:t>
      </w:r>
      <w:r w:rsidR="007933D1">
        <w:t>i</w:t>
      </w:r>
      <w:r w:rsidRPr="00C850FD">
        <w:t xml:space="preserve"> kötelezettségre rendkívüli önkormányzati támogatási iránti kérelem benyújtását javaslom.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29D6CE8C" w14:textId="5814117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C02BCA">
        <w:t>április 17.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5B06374C" w14:textId="7EAAEAD4" w:rsidR="00C02BCA" w:rsidRDefault="00F1785D" w:rsidP="00BE26F6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01D3DA95" w14:textId="77777777" w:rsidR="00C850FD" w:rsidRPr="00BE26F6" w:rsidRDefault="00C850FD" w:rsidP="00BE26F6">
      <w:pPr>
        <w:autoSpaceDE w:val="0"/>
        <w:autoSpaceDN w:val="0"/>
        <w:adjustRightInd w:val="0"/>
        <w:jc w:val="both"/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0D00F24C" w14:textId="77777777" w:rsidR="00C850FD" w:rsidRDefault="00C850FD" w:rsidP="00F1785D">
      <w:pPr>
        <w:jc w:val="center"/>
        <w:rPr>
          <w:b/>
        </w:rPr>
      </w:pPr>
    </w:p>
    <w:p w14:paraId="7ABF9063" w14:textId="77777777" w:rsidR="00C850FD" w:rsidRDefault="00C850FD" w:rsidP="00F1785D">
      <w:pPr>
        <w:jc w:val="center"/>
        <w:rPr>
          <w:b/>
        </w:rPr>
      </w:pPr>
    </w:p>
    <w:p w14:paraId="04CB04D6" w14:textId="46095A24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26482624" w14:textId="32B9F62A" w:rsidR="00EE7D38" w:rsidRDefault="00EE7D38" w:rsidP="00EE7D38">
      <w:pPr>
        <w:tabs>
          <w:tab w:val="left" w:pos="5670"/>
        </w:tabs>
        <w:ind w:right="-347"/>
        <w:jc w:val="both"/>
      </w:pPr>
      <w:r w:rsidRPr="00465ABC">
        <w:t>Kardo</w:t>
      </w:r>
      <w:r w:rsidRPr="00465ABC">
        <w:rPr>
          <w:bCs/>
        </w:rPr>
        <w:t>s</w:t>
      </w:r>
      <w:r w:rsidRPr="00465ABC">
        <w:t xml:space="preserve">kút Község Önkormányzatának Képviselő-testülete </w:t>
      </w:r>
      <w:r>
        <w:t>úgy dönt, hogy</w:t>
      </w:r>
    </w:p>
    <w:p w14:paraId="38EBEF52" w14:textId="77777777" w:rsidR="00EE7D38" w:rsidRDefault="00EE7D38" w:rsidP="00EE7D38">
      <w:pPr>
        <w:tabs>
          <w:tab w:val="left" w:pos="5670"/>
        </w:tabs>
        <w:ind w:right="-347"/>
        <w:jc w:val="both"/>
      </w:pPr>
    </w:p>
    <w:p w14:paraId="6063CD92" w14:textId="748B9ABC" w:rsidR="00EE7D38" w:rsidRDefault="00915B98" w:rsidP="00915B98">
      <w:pPr>
        <w:pStyle w:val="Listaszerbekezds"/>
        <w:numPr>
          <w:ilvl w:val="0"/>
          <w:numId w:val="8"/>
        </w:numPr>
        <w:tabs>
          <w:tab w:val="left" w:pos="5670"/>
        </w:tabs>
        <w:ind w:right="-347"/>
        <w:jc w:val="both"/>
      </w:pPr>
      <w:r w:rsidRPr="00915B98">
        <w:t xml:space="preserve">az önkormányzat Magyarország 2026. évi központi költségvetéséről szóló 2025. évi LXIX. törvény (a továbbiakban: Ktv.), valamint a megjelent pályázati kiírás alapján, a Ktv. törvény 3. melléket 2.1.4. pont szerinti támogatási igényt nyújt be a 2026. évi települési önkormányzatok rendkívüli önkormányzati támogatása iránt </w:t>
      </w:r>
      <w:r>
        <w:t>1.434.942,</w:t>
      </w:r>
      <w:r w:rsidRPr="00C850FD">
        <w:t xml:space="preserve"> - </w:t>
      </w:r>
      <w:r w:rsidRPr="00915B98">
        <w:t xml:space="preserve">Forint összegben </w:t>
      </w:r>
      <w:r>
        <w:t>helyi iparűzési adó visszafizetési kötelezettség</w:t>
      </w:r>
      <w:r w:rsidRPr="00915B98">
        <w:t xml:space="preserve"> teljesítéséhez,</w:t>
      </w:r>
    </w:p>
    <w:p w14:paraId="474A5930" w14:textId="77777777" w:rsidR="00915B98" w:rsidRDefault="00915B98" w:rsidP="00915B98">
      <w:pPr>
        <w:pStyle w:val="Listaszerbekezds"/>
        <w:tabs>
          <w:tab w:val="left" w:pos="5670"/>
        </w:tabs>
        <w:ind w:left="720" w:right="-347"/>
      </w:pPr>
    </w:p>
    <w:p w14:paraId="38685649" w14:textId="02397EBD" w:rsidR="00915B98" w:rsidRDefault="00915B98" w:rsidP="00915B98">
      <w:pPr>
        <w:pStyle w:val="Listaszerbekezds"/>
        <w:numPr>
          <w:ilvl w:val="0"/>
          <w:numId w:val="8"/>
        </w:numPr>
        <w:tabs>
          <w:tab w:val="left" w:pos="5670"/>
        </w:tabs>
        <w:ind w:right="-347"/>
        <w:jc w:val="both"/>
      </w:pPr>
      <w:r>
        <w:t>felhatalmazza Varga Pál polgármestert a pályázat benyújtására és a további releváns jognyilatkozatok megtételére.</w:t>
      </w:r>
    </w:p>
    <w:p w14:paraId="66DFEB9C" w14:textId="77777777" w:rsidR="00915B98" w:rsidRDefault="00915B98" w:rsidP="00CC77D9">
      <w:pPr>
        <w:autoSpaceDE w:val="0"/>
        <w:autoSpaceDN w:val="0"/>
        <w:adjustRightInd w:val="0"/>
        <w:jc w:val="both"/>
        <w:rPr>
          <w:b/>
          <w:u w:val="single"/>
        </w:rPr>
      </w:pPr>
    </w:p>
    <w:p w14:paraId="7B995A71" w14:textId="3CFA3C16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EE7D38">
        <w:t>2026. április 30.</w:t>
      </w:r>
    </w:p>
    <w:p w14:paraId="2B80E2EA" w14:textId="1ED360C5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EE7D38">
        <w:t>Varga Pál polgármester</w:t>
      </w:r>
    </w:p>
    <w:p w14:paraId="5F3C60D2" w14:textId="77777777" w:rsidR="00E80EDB" w:rsidRDefault="00E80EDB"/>
    <w:p w14:paraId="0EF42458" w14:textId="77777777" w:rsidR="00BE26F6" w:rsidRDefault="00BE26F6"/>
    <w:p w14:paraId="1C59D1F6" w14:textId="77777777" w:rsidR="00BE26F6" w:rsidRDefault="00BE26F6"/>
    <w:p w14:paraId="59CAC8D8" w14:textId="77777777" w:rsidR="00BE26F6" w:rsidRDefault="00BE26F6"/>
    <w:p w14:paraId="264A41C2" w14:textId="77777777" w:rsidR="00BE26F6" w:rsidRDefault="00BE26F6"/>
    <w:sectPr w:rsidR="00BE26F6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268EC" w14:textId="77777777" w:rsidR="00B36122" w:rsidRDefault="00B36122" w:rsidP="0092375B">
      <w:r>
        <w:separator/>
      </w:r>
    </w:p>
  </w:endnote>
  <w:endnote w:type="continuationSeparator" w:id="0">
    <w:p w14:paraId="1C42612D" w14:textId="77777777" w:rsidR="00B36122" w:rsidRDefault="00B36122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19BB" w14:textId="77777777" w:rsidR="00B36122" w:rsidRDefault="00B36122" w:rsidP="0092375B">
      <w:r>
        <w:separator/>
      </w:r>
    </w:p>
  </w:footnote>
  <w:footnote w:type="continuationSeparator" w:id="0">
    <w:p w14:paraId="0359A855" w14:textId="77777777" w:rsidR="00B36122" w:rsidRDefault="00B36122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40DE4"/>
    <w:multiLevelType w:val="hybridMultilevel"/>
    <w:tmpl w:val="18FE4BFA"/>
    <w:lvl w:ilvl="0" w:tplc="69323FEE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655A3"/>
    <w:multiLevelType w:val="hybridMultilevel"/>
    <w:tmpl w:val="1F2426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3A4"/>
    <w:multiLevelType w:val="hybridMultilevel"/>
    <w:tmpl w:val="F586CF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2"/>
  </w:num>
  <w:num w:numId="2" w16cid:durableId="718939791">
    <w:abstractNumId w:val="6"/>
  </w:num>
  <w:num w:numId="3" w16cid:durableId="619067941">
    <w:abstractNumId w:val="5"/>
  </w:num>
  <w:num w:numId="4" w16cid:durableId="1251625006">
    <w:abstractNumId w:val="7"/>
  </w:num>
  <w:num w:numId="5" w16cid:durableId="1626152920">
    <w:abstractNumId w:val="3"/>
  </w:num>
  <w:num w:numId="6" w16cid:durableId="2125033083">
    <w:abstractNumId w:val="1"/>
  </w:num>
  <w:num w:numId="7" w16cid:durableId="639456304">
    <w:abstractNumId w:val="0"/>
  </w:num>
  <w:num w:numId="8" w16cid:durableId="1320379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96CF4"/>
    <w:rsid w:val="000B505D"/>
    <w:rsid w:val="000C5684"/>
    <w:rsid w:val="000D3181"/>
    <w:rsid w:val="00155425"/>
    <w:rsid w:val="0019594E"/>
    <w:rsid w:val="001C78B9"/>
    <w:rsid w:val="00212509"/>
    <w:rsid w:val="00224E75"/>
    <w:rsid w:val="00243168"/>
    <w:rsid w:val="00357517"/>
    <w:rsid w:val="003652A1"/>
    <w:rsid w:val="003D5BB1"/>
    <w:rsid w:val="003D741E"/>
    <w:rsid w:val="00444B0C"/>
    <w:rsid w:val="0051543C"/>
    <w:rsid w:val="00545E83"/>
    <w:rsid w:val="00564750"/>
    <w:rsid w:val="005D7210"/>
    <w:rsid w:val="00671B8F"/>
    <w:rsid w:val="00734DE4"/>
    <w:rsid w:val="007933D1"/>
    <w:rsid w:val="007E0892"/>
    <w:rsid w:val="00890A17"/>
    <w:rsid w:val="009063B6"/>
    <w:rsid w:val="00915B98"/>
    <w:rsid w:val="0092375B"/>
    <w:rsid w:val="00936715"/>
    <w:rsid w:val="00960337"/>
    <w:rsid w:val="009D2441"/>
    <w:rsid w:val="00A260E3"/>
    <w:rsid w:val="00A35FE6"/>
    <w:rsid w:val="00AF6CF1"/>
    <w:rsid w:val="00B36122"/>
    <w:rsid w:val="00B648CB"/>
    <w:rsid w:val="00BC7BAB"/>
    <w:rsid w:val="00BD711A"/>
    <w:rsid w:val="00BE26F6"/>
    <w:rsid w:val="00C02BCA"/>
    <w:rsid w:val="00C13E50"/>
    <w:rsid w:val="00C67EE1"/>
    <w:rsid w:val="00C850FD"/>
    <w:rsid w:val="00C9661C"/>
    <w:rsid w:val="00CC77D9"/>
    <w:rsid w:val="00D03E1E"/>
    <w:rsid w:val="00D45DA4"/>
    <w:rsid w:val="00D80FE6"/>
    <w:rsid w:val="00E10B28"/>
    <w:rsid w:val="00E25CD3"/>
    <w:rsid w:val="00E2761A"/>
    <w:rsid w:val="00E80EDB"/>
    <w:rsid w:val="00E92F5F"/>
    <w:rsid w:val="00EE7D38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incstrkz1">
    <w:name w:val="Nincs térköz1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588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26</cp:revision>
  <dcterms:created xsi:type="dcterms:W3CDTF">2024-09-19T10:03:00Z</dcterms:created>
  <dcterms:modified xsi:type="dcterms:W3CDTF">2026-04-16T12:59:00Z</dcterms:modified>
</cp:coreProperties>
</file>